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Rule="auto"/>
        <w:rPr>
          <w:rFonts w:ascii="Times New Roman" w:cs="Times New Roman" w:eastAsia="Times New Roman" w:hAnsi="Times New Roman"/>
          <w:sz w:val="12"/>
          <w:szCs w:val="12"/>
        </w:rPr>
      </w:pPr>
      <w:r w:rsidDel="00000000" w:rsidR="00000000" w:rsidRPr="00000000">
        <w:rPr>
          <w:rtl w:val="0"/>
        </w:rPr>
      </w:r>
    </w:p>
    <w:tbl>
      <w:tblPr>
        <w:tblStyle w:val="Table1"/>
        <w:tblW w:w="10080.0" w:type="dxa"/>
        <w:jc w:val="left"/>
        <w:tblLayout w:type="fixed"/>
        <w:tblLook w:val="0600"/>
      </w:tblPr>
      <w:tblGrid>
        <w:gridCol w:w="2925"/>
        <w:gridCol w:w="7155"/>
        <w:tblGridChange w:id="0">
          <w:tblGrid>
            <w:gridCol w:w="2925"/>
            <w:gridCol w:w="7155"/>
          </w:tblGrid>
        </w:tblGridChange>
      </w:tblGrid>
      <w:tr>
        <w:trPr>
          <w:cantSplit w:val="0"/>
          <w:trHeight w:val="184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Pr>
              <w:drawing>
                <wp:inline distB="114300" distT="114300" distL="114300" distR="114300">
                  <wp:extent cx="1762125" cy="10668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6212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Times New Roman" w:cs="Times New Roman" w:eastAsia="Times New Roman" w:hAnsi="Times New Roman"/>
                <w:i w:val="0"/>
                <w:color w:val="f2511b"/>
                <w:sz w:val="32"/>
                <w:szCs w:val="32"/>
              </w:rPr>
            </w:pPr>
            <w:bookmarkStart w:colFirst="0" w:colLast="0" w:name="_30j0zll"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Ash Rodriguez</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8621 Calmosa Ave. Whittier CA 90605</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0" w:line="240" w:lineRule="auto"/>
              <w:rPr>
                <w:rFonts w:ascii="Times New Roman" w:cs="Times New Roman" w:eastAsia="Times New Roman" w:hAnsi="Times New Roman"/>
                <w:color w:val="d44500"/>
                <w:sz w:val="20"/>
                <w:szCs w:val="20"/>
              </w:rPr>
            </w:pPr>
            <w:r w:rsidDel="00000000" w:rsidR="00000000" w:rsidRPr="00000000">
              <w:rPr>
                <w:rFonts w:ascii="Times New Roman" w:cs="Times New Roman" w:eastAsia="Times New Roman" w:hAnsi="Times New Roman"/>
                <w:color w:val="d44500"/>
                <w:sz w:val="20"/>
                <w:szCs w:val="20"/>
                <w:rtl w:val="0"/>
              </w:rPr>
              <w:t xml:space="preserve">562.968.8002</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0" w:line="240" w:lineRule="auto"/>
              <w:rPr>
                <w:rFonts w:ascii="Times New Roman" w:cs="Times New Roman" w:eastAsia="Times New Roman" w:hAnsi="Times New Roman"/>
                <w:color w:val="d44500"/>
                <w:sz w:val="20"/>
                <w:szCs w:val="20"/>
              </w:rPr>
            </w:pPr>
            <w:r w:rsidDel="00000000" w:rsidR="00000000" w:rsidRPr="00000000">
              <w:rPr>
                <w:rFonts w:ascii="Times New Roman" w:cs="Times New Roman" w:eastAsia="Times New Roman" w:hAnsi="Times New Roman"/>
                <w:color w:val="d44500"/>
                <w:sz w:val="20"/>
                <w:szCs w:val="20"/>
                <w:rtl w:val="0"/>
              </w:rPr>
              <w:t xml:space="preserve">Ash.rodriguezmakeup@gmail.com</w:t>
            </w:r>
            <w:r w:rsidDel="00000000" w:rsidR="00000000" w:rsidRPr="00000000">
              <w:rPr>
                <w:rFonts w:ascii="Times New Roman" w:cs="Times New Roman" w:eastAsia="Times New Roman" w:hAnsi="Times New Roman"/>
                <w:sz w:val="24"/>
                <w:szCs w:val="24"/>
              </w:rPr>
              <w:drawing>
                <wp:inline distB="114300" distT="114300" distL="114300" distR="114300">
                  <wp:extent cx="398145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tc>
      </w:tr>
      <w:tr>
        <w:trPr>
          <w:cantSplit w:val="0"/>
          <w:trHeight w:val="292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Skills</w:t>
            </w:r>
          </w:p>
          <w:p w:rsidR="00000000" w:rsidDel="00000000" w:rsidP="00000000" w:rsidRDefault="00000000" w:rsidRPr="00000000" w14:paraId="0000000A">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00B">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Hi, I'm Ashley (Ash) Rodriguez and </w:t>
            </w:r>
            <w:r w:rsidDel="00000000" w:rsidR="00000000" w:rsidRPr="00000000">
              <w:rPr>
                <w:rFonts w:ascii="Times New Roman" w:cs="Times New Roman" w:eastAsia="Times New Roman" w:hAnsi="Times New Roman"/>
                <w:sz w:val="21"/>
                <w:szCs w:val="21"/>
                <w:rtl w:val="0"/>
              </w:rPr>
              <w:t xml:space="preserve">I’m a</w:t>
            </w:r>
            <w:r w:rsidDel="00000000" w:rsidR="00000000" w:rsidRPr="00000000">
              <w:rPr>
                <w:rFonts w:ascii="Times New Roman" w:cs="Times New Roman" w:eastAsia="Times New Roman" w:hAnsi="Times New Roman"/>
                <w:sz w:val="21"/>
                <w:szCs w:val="21"/>
                <w:rtl w:val="0"/>
              </w:rPr>
              <w:t xml:space="preserve"> freelance Makeup Artist based in Los Angeles. My makeup journey all started with an interest in face painting. My hobby soon grew and in 2013 I began working as a makeup artist. I’ve always strive to continuously expand on my skills and move forward by constantly learning and improving. I'm a positive thinker, an open minded problem solver, and constantly looking for new opportunities to try something new and be a part of a creative team. My skills include airbrushing, prosthetic creation and application, on set grooming, lab work, theater makeup and beauty makeup. I am grateful to have worked with some amazing teams on various projects such as short films, feature films, television, photo shoots, theme park events and more. I am excited to help transform whoever or whatever is needed. Together let’s make your vision a reality</w:t>
            </w: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American Academy of CPR &amp; First Aid, Inc: Blood Borne Pathogens</w:t>
            </w:r>
            <w:r w:rsidDel="00000000" w:rsidR="00000000" w:rsidRPr="00000000">
              <w:rPr>
                <w:rtl w:val="0"/>
              </w:rPr>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Barbicide</w:t>
            </w:r>
            <w:r w:rsidDel="00000000" w:rsidR="00000000" w:rsidRPr="00000000">
              <w:rPr>
                <w:rtl w:val="0"/>
              </w:rPr>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Sanitation Conversation specialist. </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Beauty makeup course Rio Hondo College </w:t>
            </w:r>
          </w:p>
          <w:p w:rsidR="00000000" w:rsidDel="00000000" w:rsidP="00000000" w:rsidRDefault="00000000" w:rsidRPr="00000000" w14:paraId="00000011">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81450" cy="254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before="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Experience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Makeup Designory Substitute teacher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FX makeup application instructor. Part-time substitute teaching.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Get Back Project </w:t>
            </w:r>
            <w:r w:rsidDel="00000000" w:rsidR="00000000" w:rsidRPr="00000000">
              <w:rPr>
                <w:rFonts w:ascii="Times New Roman" w:cs="Times New Roman" w:eastAsia="Times New Roman" w:hAnsi="Times New Roman"/>
                <w:sz w:val="24"/>
                <w:szCs w:val="24"/>
                <w:rtl w:val="0"/>
              </w:rPr>
              <w:t xml:space="preserve">/ Sculptor makeup designer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2021 - 2022 In production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Project started with a team of four other Artists. Likeness Makeups of  famous Rock stars for online Sketch comedy. My task includes sculpting two of the four band  members. Assisting in lifecasting and silicone molds and making Corrective positives. Currently still in production.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Magee FX</w:t>
            </w:r>
            <w:r w:rsidDel="00000000" w:rsidR="00000000" w:rsidRPr="00000000">
              <w:rPr>
                <w:rFonts w:ascii="Times New Roman" w:cs="Times New Roman" w:eastAsia="Times New Roman" w:hAnsi="Times New Roman"/>
                <w:sz w:val="24"/>
                <w:szCs w:val="24"/>
                <w:rtl w:val="0"/>
              </w:rPr>
              <w:t xml:space="preserve">  /  Makeup Artist </w:t>
            </w:r>
          </w:p>
          <w:p w:rsidR="00000000" w:rsidDel="00000000" w:rsidP="00000000" w:rsidRDefault="00000000" w:rsidRPr="00000000" w14:paraId="0000001B">
            <w:pPr>
              <w:keepNext w:val="0"/>
              <w:keepLines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2017 - 2022,  Universal Studios Hollywood CA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seasons with the Magee FX team working on Universal’s Halloween Horror Nights event. Latest season of Grinchmas Holiday event. Tasks included airbrush makeup, beauty, and prosthetic application. Lab work summer of 2018. 2019 and 2021, maze and mask supervisor. Responsibilities included an inventory of masks for talent each night—sanitation of masks, any biohazards or needed mask paint and repair.  </w:t>
            </w:r>
          </w:p>
          <w:p w:rsidR="00000000" w:rsidDel="00000000" w:rsidP="00000000" w:rsidRDefault="00000000" w:rsidRPr="00000000" w14:paraId="0000001D">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Shop assistant / </w:t>
            </w:r>
            <w:r w:rsidDel="00000000" w:rsidR="00000000" w:rsidRPr="00000000">
              <w:rPr>
                <w:rFonts w:ascii="Times New Roman" w:cs="Times New Roman" w:eastAsia="Times New Roman" w:hAnsi="Times New Roman"/>
                <w:sz w:val="24"/>
                <w:szCs w:val="24"/>
                <w:rtl w:val="0"/>
              </w:rPr>
              <w:t xml:space="preserve">Apprentice</w:t>
            </w:r>
          </w:p>
          <w:p w:rsidR="00000000" w:rsidDel="00000000" w:rsidP="00000000" w:rsidRDefault="00000000" w:rsidRPr="00000000" w14:paraId="0000001E">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w:t>
            </w:r>
          </w:p>
          <w:p w:rsidR="00000000" w:rsidDel="00000000" w:rsidP="00000000" w:rsidRDefault="00000000" w:rsidRPr="00000000" w14:paraId="0000001F">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skills needed to </w:t>
            </w:r>
            <w:r w:rsidDel="00000000" w:rsidR="00000000" w:rsidRPr="00000000">
              <w:rPr>
                <w:rFonts w:ascii="Times New Roman" w:cs="Times New Roman" w:eastAsia="Times New Roman" w:hAnsi="Times New Roman"/>
                <w:sz w:val="24"/>
                <w:szCs w:val="24"/>
                <w:rtl w:val="0"/>
              </w:rPr>
              <w:t xml:space="preserve">ex</w:t>
            </w:r>
            <w:r w:rsidDel="00000000" w:rsidR="00000000" w:rsidRPr="00000000">
              <w:rPr>
                <w:rFonts w:ascii="Times New Roman" w:cs="Times New Roman" w:eastAsia="Times New Roman" w:hAnsi="Times New Roman"/>
                <w:sz w:val="24"/>
                <w:szCs w:val="24"/>
                <w:rtl w:val="0"/>
              </w:rPr>
              <w:t xml:space="preserve">ecute lifecasting with other apprentices and Mentors. Gained valuable experience with different materials, like silicones and urethanes. Corrective positives and mold making. Under the supervision of Kevin Haney. </w:t>
            </w:r>
          </w:p>
          <w:p w:rsidR="00000000" w:rsidDel="00000000" w:rsidP="00000000" w:rsidRDefault="00000000" w:rsidRPr="00000000" w14:paraId="00000020">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Skin Shop / </w:t>
            </w:r>
            <w:r w:rsidDel="00000000" w:rsidR="00000000" w:rsidRPr="00000000">
              <w:rPr>
                <w:rFonts w:ascii="Times New Roman" w:cs="Times New Roman" w:eastAsia="Times New Roman" w:hAnsi="Times New Roman"/>
                <w:sz w:val="24"/>
                <w:szCs w:val="24"/>
                <w:rtl w:val="0"/>
              </w:rPr>
              <w:t xml:space="preserve">Painter</w:t>
            </w:r>
          </w:p>
          <w:p w:rsidR="00000000" w:rsidDel="00000000" w:rsidP="00000000" w:rsidRDefault="00000000" w:rsidRPr="00000000" w14:paraId="00000021">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p w:rsidR="00000000" w:rsidDel="00000000" w:rsidP="00000000" w:rsidRDefault="00000000" w:rsidRPr="00000000" w14:paraId="00000022">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Jurassic park to Jurassic world the Ride refurbishment. Silicone painting of Dinosaurs. Worked on Stegosaurus back plate scutes, for ride animatronic.   </w:t>
            </w:r>
          </w:p>
          <w:p w:rsidR="00000000" w:rsidDel="00000000" w:rsidP="00000000" w:rsidRDefault="00000000" w:rsidRPr="00000000" w14:paraId="00000023">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Paramount Pictures</w:t>
            </w:r>
            <w:r w:rsidDel="00000000" w:rsidR="00000000" w:rsidRPr="00000000">
              <w:rPr>
                <w:rFonts w:ascii="Times New Roman" w:cs="Times New Roman" w:eastAsia="Times New Roman" w:hAnsi="Times New Roman"/>
                <w:sz w:val="24"/>
                <w:szCs w:val="24"/>
                <w:rtl w:val="0"/>
              </w:rPr>
              <w:t xml:space="preserve"> / Construction Coordinator Assistant - PA</w:t>
            </w:r>
          </w:p>
          <w:p w:rsidR="00000000" w:rsidDel="00000000" w:rsidP="00000000" w:rsidRDefault="00000000" w:rsidRPr="00000000" w14:paraId="00000024">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Melrose Ave. Los Angeles CA </w:t>
            </w:r>
          </w:p>
          <w:p w:rsidR="00000000" w:rsidDel="00000000" w:rsidP="00000000" w:rsidRDefault="00000000" w:rsidRPr="00000000" w14:paraId="00000025">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Spent four months helping in payroll to wrap two television shows. One at Fox Studios and the other, the Paramount lot. Expanded my skills in Excel, organization and team leadership. I now have a better understanding of how Productions work and the skills needed to communicate with other departments and employees. </w:t>
            </w:r>
          </w:p>
          <w:p w:rsidR="00000000" w:rsidDel="00000000" w:rsidP="00000000" w:rsidRDefault="00000000" w:rsidRPr="00000000" w14:paraId="00000026">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Fox Studios</w:t>
            </w:r>
            <w:r w:rsidDel="00000000" w:rsidR="00000000" w:rsidRPr="00000000">
              <w:rPr>
                <w:rFonts w:ascii="Times New Roman" w:cs="Times New Roman" w:eastAsia="Times New Roman" w:hAnsi="Times New Roman"/>
                <w:sz w:val="24"/>
                <w:szCs w:val="24"/>
                <w:rtl w:val="0"/>
              </w:rPr>
              <w:t xml:space="preserve"> / Production PA </w:t>
            </w:r>
          </w:p>
          <w:p w:rsidR="00000000" w:rsidDel="00000000" w:rsidP="00000000" w:rsidRDefault="00000000" w:rsidRPr="00000000" w14:paraId="00000027">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2020-2021 Pico Blvd Los Angeles CA</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months on set PA for a television show at FOX. Helping each department with their needs and being a part of the  COVID safety team. My responsibilities included providing PPE for all cast and crew. Checking in and coordinating  cast and crew for Covid testing weekly. And maintaining and  sanitizing work areas.  </w:t>
            </w:r>
          </w:p>
          <w:p w:rsidR="00000000" w:rsidDel="00000000" w:rsidP="00000000" w:rsidRDefault="00000000" w:rsidRPr="00000000" w14:paraId="00000029">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Boneyard FX / </w:t>
            </w:r>
            <w:r w:rsidDel="00000000" w:rsidR="00000000" w:rsidRPr="00000000">
              <w:rPr>
                <w:rFonts w:ascii="Times New Roman" w:cs="Times New Roman" w:eastAsia="Times New Roman" w:hAnsi="Times New Roman"/>
                <w:sz w:val="24"/>
                <w:szCs w:val="24"/>
                <w:rtl w:val="0"/>
              </w:rPr>
              <w:t xml:space="preserve">Makeup Artist and Workshop intern </w:t>
            </w:r>
          </w:p>
          <w:p w:rsidR="00000000" w:rsidDel="00000000" w:rsidP="00000000" w:rsidRDefault="00000000" w:rsidRPr="00000000" w14:paraId="0000002A">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2015 - 2016,  Universal Studios Hollywood CA </w:t>
            </w:r>
          </w:p>
          <w:p w:rsidR="00000000" w:rsidDel="00000000" w:rsidP="00000000" w:rsidRDefault="00000000" w:rsidRPr="00000000" w14:paraId="0000002B">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spent two years with BoneyardFX as an intern and makeup assistant for the Halloween Horror nights pre production team. Worked within the workshop fabricating masks and helping out the different departments from hair to paint. </w:t>
            </w:r>
          </w:p>
          <w:p w:rsidR="00000000" w:rsidDel="00000000" w:rsidP="00000000" w:rsidRDefault="00000000" w:rsidRPr="00000000" w14:paraId="0000002C">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Knotts Scary Farm / </w:t>
            </w:r>
            <w:r w:rsidDel="00000000" w:rsidR="00000000" w:rsidRPr="00000000">
              <w:rPr>
                <w:rFonts w:ascii="Times New Roman" w:cs="Times New Roman" w:eastAsia="Times New Roman" w:hAnsi="Times New Roman"/>
                <w:sz w:val="24"/>
                <w:szCs w:val="24"/>
                <w:rtl w:val="0"/>
              </w:rPr>
              <w:t xml:space="preserve">Makeup Artist </w:t>
            </w:r>
          </w:p>
          <w:p w:rsidR="00000000" w:rsidDel="00000000" w:rsidP="00000000" w:rsidRDefault="00000000" w:rsidRPr="00000000" w14:paraId="0000002D">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2013 -2014,  Buena Park CA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Knotts makeup artist for their Knotts Scary Farm seasonal event. Skills in theater makeup and airbrush application. As my first makeup job, it expanded my creativity and problem solving skills, showing me how to work with others to achieve a common goal. It ultimately ignited my passion for working in the arts and in team settings.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81450" cy="254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0">
      <w:pPr>
        <w:spacing w:after="240" w:befor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1">
      <w:pPr>
        <w:spacing w:after="240" w:befor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Makeup Department  </w:t>
      </w:r>
    </w:p>
    <w:p w:rsidR="00000000" w:rsidDel="00000000" w:rsidP="00000000" w:rsidRDefault="00000000" w:rsidRPr="00000000" w14:paraId="00000032">
      <w:pPr>
        <w:spacing w:after="240" w:befor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2022 Vice and Virtue (Makeup Dept Head)</w:t>
      </w:r>
    </w:p>
    <w:p w:rsidR="00000000" w:rsidDel="00000000" w:rsidP="00000000" w:rsidRDefault="00000000" w:rsidRPr="00000000" w14:paraId="0000003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Still</w:t>
      </w:r>
      <w:r w:rsidDel="00000000" w:rsidR="00000000" w:rsidRPr="00000000">
        <w:rPr>
          <w:rFonts w:ascii="Times New Roman" w:cs="Times New Roman" w:eastAsia="Times New Roman" w:hAnsi="Times New Roman"/>
          <w:sz w:val="24"/>
          <w:szCs w:val="24"/>
          <w:rtl w:val="0"/>
        </w:rPr>
        <w:t xml:space="preserve"> (makeup artist) (</w:t>
      </w:r>
      <w:r w:rsidDel="00000000" w:rsidR="00000000" w:rsidRPr="00000000">
        <w:rPr>
          <w:rFonts w:ascii="Times New Roman" w:cs="Times New Roman" w:eastAsia="Times New Roman" w:hAnsi="Times New Roman"/>
          <w:sz w:val="24"/>
          <w:szCs w:val="24"/>
          <w:u w:val="single"/>
          <w:rtl w:val="0"/>
        </w:rPr>
        <w:t xml:space="preserve">pre-production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w:t>
      </w:r>
      <w:r w:rsidDel="00000000" w:rsidR="00000000" w:rsidRPr="00000000">
        <w:rPr>
          <w:rFonts w:ascii="Times New Roman" w:cs="Times New Roman" w:eastAsia="Times New Roman" w:hAnsi="Times New Roman"/>
          <w:sz w:val="24"/>
          <w:szCs w:val="24"/>
          <w:u w:val="single"/>
          <w:rtl w:val="0"/>
        </w:rPr>
        <w:t xml:space="preserve">Sanguisuga</w:t>
      </w:r>
      <w:r w:rsidDel="00000000" w:rsidR="00000000" w:rsidRPr="00000000">
        <w:rPr>
          <w:rFonts w:ascii="Times New Roman" w:cs="Times New Roman" w:eastAsia="Times New Roman" w:hAnsi="Times New Roman"/>
          <w:sz w:val="24"/>
          <w:szCs w:val="24"/>
          <w:rtl w:val="0"/>
        </w:rPr>
        <w:t xml:space="preserve"> (makeup artist)</w:t>
      </w:r>
    </w:p>
    <w:p w:rsidR="00000000" w:rsidDel="00000000" w:rsidP="00000000" w:rsidRDefault="00000000" w:rsidRPr="00000000" w14:paraId="0000003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w:t>
      </w:r>
      <w:r w:rsidDel="00000000" w:rsidR="00000000" w:rsidRPr="00000000">
        <w:rPr>
          <w:rFonts w:ascii="Times New Roman" w:cs="Times New Roman" w:eastAsia="Times New Roman" w:hAnsi="Times New Roman"/>
          <w:sz w:val="24"/>
          <w:szCs w:val="24"/>
          <w:u w:val="single"/>
          <w:rtl w:val="0"/>
        </w:rPr>
        <w:t xml:space="preserve">Bloody Bridgette</w:t>
      </w:r>
      <w:r w:rsidDel="00000000" w:rsidR="00000000" w:rsidRPr="00000000">
        <w:rPr>
          <w:rFonts w:ascii="Times New Roman" w:cs="Times New Roman" w:eastAsia="Times New Roman" w:hAnsi="Times New Roman"/>
          <w:sz w:val="24"/>
          <w:szCs w:val="24"/>
          <w:rtl w:val="0"/>
        </w:rPr>
        <w:t xml:space="preserve"> (makeup artist) </w:t>
      </w:r>
    </w:p>
    <w:p w:rsidR="00000000" w:rsidDel="00000000" w:rsidP="00000000" w:rsidRDefault="00000000" w:rsidRPr="00000000" w14:paraId="0000003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w:t>
      </w:r>
      <w:r w:rsidDel="00000000" w:rsidR="00000000" w:rsidRPr="00000000">
        <w:rPr>
          <w:rFonts w:ascii="Times New Roman" w:cs="Times New Roman" w:eastAsia="Times New Roman" w:hAnsi="Times New Roman"/>
          <w:sz w:val="24"/>
          <w:szCs w:val="24"/>
          <w:u w:val="single"/>
          <w:rtl w:val="0"/>
        </w:rPr>
        <w:t xml:space="preserve">Kinigra TV</w:t>
      </w:r>
      <w:r w:rsidDel="00000000" w:rsidR="00000000" w:rsidRPr="00000000">
        <w:rPr>
          <w:rFonts w:ascii="Times New Roman" w:cs="Times New Roman" w:eastAsia="Times New Roman" w:hAnsi="Times New Roman"/>
          <w:sz w:val="24"/>
          <w:szCs w:val="24"/>
          <w:rtl w:val="0"/>
        </w:rPr>
        <w:t xml:space="preserve"> (makeup artist)</w:t>
      </w:r>
    </w:p>
    <w:p w:rsidR="00000000" w:rsidDel="00000000" w:rsidP="00000000" w:rsidRDefault="00000000" w:rsidRPr="00000000" w14:paraId="00000037">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w:t>
      </w:r>
      <w:r w:rsidDel="00000000" w:rsidR="00000000" w:rsidRPr="00000000">
        <w:rPr>
          <w:rFonts w:ascii="Times New Roman" w:cs="Times New Roman" w:eastAsia="Times New Roman" w:hAnsi="Times New Roman"/>
          <w:sz w:val="24"/>
          <w:szCs w:val="24"/>
          <w:u w:val="single"/>
          <w:rtl w:val="0"/>
        </w:rPr>
        <w:t xml:space="preserve">Blue Moon Ball</w:t>
      </w:r>
      <w:r w:rsidDel="00000000" w:rsidR="00000000" w:rsidRPr="00000000">
        <w:rPr>
          <w:rFonts w:ascii="Times New Roman" w:cs="Times New Roman" w:eastAsia="Times New Roman" w:hAnsi="Times New Roman"/>
          <w:sz w:val="24"/>
          <w:szCs w:val="24"/>
          <w:rtl w:val="0"/>
        </w:rPr>
        <w:t xml:space="preserve"> (key makeup artist)</w:t>
      </w:r>
    </w:p>
    <w:p w:rsidR="00000000" w:rsidDel="00000000" w:rsidP="00000000" w:rsidRDefault="00000000" w:rsidRPr="00000000" w14:paraId="0000003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r>
      <w:r w:rsidDel="00000000" w:rsidR="00000000" w:rsidRPr="00000000">
        <w:rPr>
          <w:rFonts w:ascii="Times New Roman" w:cs="Times New Roman" w:eastAsia="Times New Roman" w:hAnsi="Times New Roman"/>
          <w:sz w:val="24"/>
          <w:szCs w:val="24"/>
          <w:u w:val="single"/>
          <w:rtl w:val="0"/>
        </w:rPr>
        <w:t xml:space="preserve">Varidesk </w:t>
      </w:r>
      <w:r w:rsidDel="00000000" w:rsidR="00000000" w:rsidRPr="00000000">
        <w:rPr>
          <w:rFonts w:ascii="Times New Roman" w:cs="Times New Roman" w:eastAsia="Times New Roman" w:hAnsi="Times New Roman"/>
          <w:sz w:val="24"/>
          <w:szCs w:val="24"/>
          <w:rtl w:val="0"/>
        </w:rPr>
        <w:t xml:space="preserve"> Commercial (makeup artist)</w:t>
      </w:r>
    </w:p>
    <w:p w:rsidR="00000000" w:rsidDel="00000000" w:rsidP="00000000" w:rsidRDefault="00000000" w:rsidRPr="00000000" w14:paraId="0000003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r>
      <w:r w:rsidDel="00000000" w:rsidR="00000000" w:rsidRPr="00000000">
        <w:rPr>
          <w:rFonts w:ascii="Times New Roman" w:cs="Times New Roman" w:eastAsia="Times New Roman" w:hAnsi="Times New Roman"/>
          <w:sz w:val="24"/>
          <w:szCs w:val="24"/>
          <w:u w:val="single"/>
          <w:rtl w:val="0"/>
        </w:rPr>
        <w:t xml:space="preserve">MAX a short film</w:t>
      </w:r>
      <w:r w:rsidDel="00000000" w:rsidR="00000000" w:rsidRPr="00000000">
        <w:rPr>
          <w:rFonts w:ascii="Times New Roman" w:cs="Times New Roman" w:eastAsia="Times New Roman" w:hAnsi="Times New Roman"/>
          <w:sz w:val="24"/>
          <w:szCs w:val="24"/>
          <w:rtl w:val="0"/>
        </w:rPr>
        <w:t xml:space="preserve"> (makeup dept Head)</w:t>
      </w:r>
    </w:p>
    <w:p w:rsidR="00000000" w:rsidDel="00000000" w:rsidP="00000000" w:rsidRDefault="00000000" w:rsidRPr="00000000" w14:paraId="0000003A">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r>
      <w:r w:rsidDel="00000000" w:rsidR="00000000" w:rsidRPr="00000000">
        <w:rPr>
          <w:rFonts w:ascii="Times New Roman" w:cs="Times New Roman" w:eastAsia="Times New Roman" w:hAnsi="Times New Roman"/>
          <w:sz w:val="24"/>
          <w:szCs w:val="24"/>
          <w:u w:val="single"/>
          <w:rtl w:val="0"/>
        </w:rPr>
        <w:t xml:space="preserve">Disclosure</w:t>
      </w:r>
      <w:r w:rsidDel="00000000" w:rsidR="00000000" w:rsidRPr="00000000">
        <w:rPr>
          <w:rFonts w:ascii="Times New Roman" w:cs="Times New Roman" w:eastAsia="Times New Roman" w:hAnsi="Times New Roman"/>
          <w:sz w:val="24"/>
          <w:szCs w:val="24"/>
          <w:rtl w:val="0"/>
        </w:rPr>
        <w:t xml:space="preserve"> , Music video (makeup Artist) </w:t>
      </w:r>
    </w:p>
    <w:p w:rsidR="00000000" w:rsidDel="00000000" w:rsidP="00000000" w:rsidRDefault="00000000" w:rsidRPr="00000000" w14:paraId="0000003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sz w:val="24"/>
          <w:szCs w:val="24"/>
          <w:u w:val="single"/>
          <w:rtl w:val="0"/>
        </w:rPr>
        <w:t xml:space="preserve">Night Drive</w:t>
      </w:r>
      <w:r w:rsidDel="00000000" w:rsidR="00000000" w:rsidRPr="00000000">
        <w:rPr>
          <w:rFonts w:ascii="Times New Roman" w:cs="Times New Roman" w:eastAsia="Times New Roman" w:hAnsi="Times New Roman"/>
          <w:sz w:val="24"/>
          <w:szCs w:val="24"/>
          <w:rtl w:val="0"/>
        </w:rPr>
        <w:t xml:space="preserve"> (makeup dept head) </w:t>
      </w:r>
    </w:p>
    <w:p w:rsidR="00000000" w:rsidDel="00000000" w:rsidP="00000000" w:rsidRDefault="00000000" w:rsidRPr="00000000" w14:paraId="0000003C">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sz w:val="24"/>
          <w:szCs w:val="24"/>
          <w:u w:val="single"/>
          <w:rtl w:val="0"/>
        </w:rPr>
        <w:t xml:space="preserve">The Return</w:t>
      </w:r>
      <w:r w:rsidDel="00000000" w:rsidR="00000000" w:rsidRPr="00000000">
        <w:rPr>
          <w:rFonts w:ascii="Times New Roman" w:cs="Times New Roman" w:eastAsia="Times New Roman" w:hAnsi="Times New Roman"/>
          <w:sz w:val="24"/>
          <w:szCs w:val="24"/>
          <w:rtl w:val="0"/>
        </w:rPr>
        <w:t xml:space="preserve"> (makeup artist)</w:t>
      </w:r>
    </w:p>
    <w:p w:rsidR="00000000" w:rsidDel="00000000" w:rsidP="00000000" w:rsidRDefault="00000000" w:rsidRPr="00000000" w14:paraId="0000003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sz w:val="24"/>
          <w:szCs w:val="24"/>
          <w:u w:val="single"/>
          <w:rtl w:val="0"/>
        </w:rPr>
        <w:t xml:space="preserve">Man and the Smoking King</w:t>
      </w:r>
      <w:r w:rsidDel="00000000" w:rsidR="00000000" w:rsidRPr="00000000">
        <w:rPr>
          <w:rFonts w:ascii="Times New Roman" w:cs="Times New Roman" w:eastAsia="Times New Roman" w:hAnsi="Times New Roman"/>
          <w:sz w:val="24"/>
          <w:szCs w:val="24"/>
          <w:rtl w:val="0"/>
        </w:rPr>
        <w:t xml:space="preserve"> (makeup dept head )</w:t>
      </w:r>
    </w:p>
    <w:p w:rsidR="00000000" w:rsidDel="00000000" w:rsidP="00000000" w:rsidRDefault="00000000" w:rsidRPr="00000000" w14:paraId="0000003E">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sz w:val="24"/>
          <w:szCs w:val="24"/>
          <w:u w:val="single"/>
          <w:rtl w:val="0"/>
        </w:rPr>
        <w:t xml:space="preserve">Zorpo</w:t>
      </w:r>
      <w:r w:rsidDel="00000000" w:rsidR="00000000" w:rsidRPr="00000000">
        <w:rPr>
          <w:rFonts w:ascii="Times New Roman" w:cs="Times New Roman" w:eastAsia="Times New Roman" w:hAnsi="Times New Roman"/>
          <w:sz w:val="24"/>
          <w:szCs w:val="24"/>
          <w:rtl w:val="0"/>
        </w:rPr>
        <w:t xml:space="preserve"> (Short) (makeup artist)</w:t>
      </w:r>
    </w:p>
    <w:p w:rsidR="00000000" w:rsidDel="00000000" w:rsidP="00000000" w:rsidRDefault="00000000" w:rsidRPr="00000000" w14:paraId="0000003F">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w:t>
      </w:r>
      <w:r w:rsidDel="00000000" w:rsidR="00000000" w:rsidRPr="00000000">
        <w:rPr>
          <w:rFonts w:ascii="Times New Roman" w:cs="Times New Roman" w:eastAsia="Times New Roman" w:hAnsi="Times New Roman"/>
          <w:sz w:val="24"/>
          <w:szCs w:val="24"/>
          <w:u w:val="single"/>
          <w:rtl w:val="0"/>
        </w:rPr>
        <w:t xml:space="preserve">LMLT Rotten Science Tru TV</w:t>
      </w:r>
      <w:r w:rsidDel="00000000" w:rsidR="00000000" w:rsidRPr="00000000">
        <w:rPr>
          <w:rFonts w:ascii="Times New Roman" w:cs="Times New Roman" w:eastAsia="Times New Roman" w:hAnsi="Times New Roman"/>
          <w:sz w:val="24"/>
          <w:szCs w:val="24"/>
          <w:rtl w:val="0"/>
        </w:rPr>
        <w:t xml:space="preserve"> (Hair and Makeup PA) </w:t>
      </w:r>
    </w:p>
    <w:p w:rsidR="00000000" w:rsidDel="00000000" w:rsidP="00000000" w:rsidRDefault="00000000" w:rsidRPr="00000000" w14:paraId="00000040">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Fonts w:ascii="Times New Roman" w:cs="Times New Roman" w:eastAsia="Times New Roman" w:hAnsi="Times New Roman"/>
          <w:sz w:val="24"/>
          <w:szCs w:val="24"/>
          <w:u w:val="single"/>
          <w:rtl w:val="0"/>
        </w:rPr>
        <w:t xml:space="preserve">The Haunt</w:t>
      </w:r>
      <w:r w:rsidDel="00000000" w:rsidR="00000000" w:rsidRPr="00000000">
        <w:rPr>
          <w:rFonts w:ascii="Times New Roman" w:cs="Times New Roman" w:eastAsia="Times New Roman" w:hAnsi="Times New Roman"/>
          <w:sz w:val="24"/>
          <w:szCs w:val="24"/>
          <w:rtl w:val="0"/>
        </w:rPr>
        <w:t xml:space="preserve"> (TV Series) (makeup artist - 1 episode)</w:t>
      </w:r>
    </w:p>
    <w:p w:rsidR="00000000" w:rsidDel="00000000" w:rsidP="00000000" w:rsidRDefault="00000000" w:rsidRPr="00000000" w14:paraId="00000041">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The Haunt</w:t>
      </w:r>
      <w:r w:rsidDel="00000000" w:rsidR="00000000" w:rsidRPr="00000000">
        <w:rPr>
          <w:rFonts w:ascii="Times New Roman" w:cs="Times New Roman" w:eastAsia="Times New Roman" w:hAnsi="Times New Roman"/>
          <w:sz w:val="24"/>
          <w:szCs w:val="24"/>
          <w:rtl w:val="0"/>
        </w:rPr>
        <w:t xml:space="preserve"> (2017) ... (makeup artist)</w:t>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Fonts w:ascii="Times New Roman" w:cs="Times New Roman" w:eastAsia="Times New Roman" w:hAnsi="Times New Roman"/>
          <w:sz w:val="24"/>
          <w:szCs w:val="24"/>
          <w:u w:val="single"/>
          <w:rtl w:val="0"/>
        </w:rPr>
        <w:t xml:space="preserve">Cash Cash &amp; Dashboard Confessional: Belong</w:t>
      </w:r>
      <w:r w:rsidDel="00000000" w:rsidR="00000000" w:rsidRPr="00000000">
        <w:rPr>
          <w:rFonts w:ascii="Times New Roman" w:cs="Times New Roman" w:eastAsia="Times New Roman" w:hAnsi="Times New Roman"/>
          <w:sz w:val="24"/>
          <w:szCs w:val="24"/>
          <w:rtl w:val="0"/>
        </w:rPr>
        <w:t xml:space="preserve"> (Music Video) (key makeup artist)</w:t>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Fonts w:ascii="Times New Roman" w:cs="Times New Roman" w:eastAsia="Times New Roman" w:hAnsi="Times New Roman"/>
          <w:sz w:val="24"/>
          <w:szCs w:val="24"/>
          <w:u w:val="single"/>
          <w:rtl w:val="0"/>
        </w:rPr>
        <w:t xml:space="preserve">Good Night</w:t>
      </w:r>
      <w:r w:rsidDel="00000000" w:rsidR="00000000" w:rsidRPr="00000000">
        <w:rPr>
          <w:rFonts w:ascii="Times New Roman" w:cs="Times New Roman" w:eastAsia="Times New Roman" w:hAnsi="Times New Roman"/>
          <w:sz w:val="24"/>
          <w:szCs w:val="24"/>
          <w:rtl w:val="0"/>
        </w:rPr>
        <w:t xml:space="preserve"> (Short) (special makeup effects artist)</w:t>
      </w:r>
    </w:p>
    <w:p w:rsidR="00000000" w:rsidDel="00000000" w:rsidP="00000000" w:rsidRDefault="00000000" w:rsidRPr="00000000" w14:paraId="0000004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2016-2017 </w:t>
      </w:r>
      <w:r w:rsidDel="00000000" w:rsidR="00000000" w:rsidRPr="00000000">
        <w:rPr>
          <w:rFonts w:ascii="Times New Roman" w:cs="Times New Roman" w:eastAsia="Times New Roman" w:hAnsi="Times New Roman"/>
          <w:sz w:val="24"/>
          <w:szCs w:val="24"/>
          <w:u w:val="single"/>
          <w:rtl w:val="0"/>
        </w:rPr>
        <w:t xml:space="preserve">The Chuckie Perez Show</w:t>
      </w:r>
      <w:r w:rsidDel="00000000" w:rsidR="00000000" w:rsidRPr="00000000">
        <w:rPr>
          <w:rFonts w:ascii="Times New Roman" w:cs="Times New Roman" w:eastAsia="Times New Roman" w:hAnsi="Times New Roman"/>
          <w:sz w:val="24"/>
          <w:szCs w:val="24"/>
          <w:rtl w:val="0"/>
        </w:rPr>
        <w:t xml:space="preserve"> (TV Series) (assistant makeup artist - 6 episodes)</w:t>
      </w:r>
    </w:p>
    <w:p w:rsidR="00000000" w:rsidDel="00000000" w:rsidP="00000000" w:rsidRDefault="00000000" w:rsidRPr="00000000" w14:paraId="0000004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Fifteen</w:t>
      </w:r>
      <w:r w:rsidDel="00000000" w:rsidR="00000000" w:rsidRPr="00000000">
        <w:rPr>
          <w:rFonts w:ascii="Times New Roman" w:cs="Times New Roman" w:eastAsia="Times New Roman" w:hAnsi="Times New Roman"/>
          <w:sz w:val="24"/>
          <w:szCs w:val="24"/>
          <w:rtl w:val="0"/>
        </w:rPr>
        <w:t xml:space="preserve"> (2017) ... (assistant makeup artist)</w:t>
      </w:r>
    </w:p>
    <w:p w:rsidR="00000000" w:rsidDel="00000000" w:rsidP="00000000" w:rsidRDefault="00000000" w:rsidRPr="00000000" w14:paraId="0000004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Thirteen</w:t>
      </w:r>
      <w:r w:rsidDel="00000000" w:rsidR="00000000" w:rsidRPr="00000000">
        <w:rPr>
          <w:rFonts w:ascii="Times New Roman" w:cs="Times New Roman" w:eastAsia="Times New Roman" w:hAnsi="Times New Roman"/>
          <w:sz w:val="24"/>
          <w:szCs w:val="24"/>
          <w:rtl w:val="0"/>
        </w:rPr>
        <w:t xml:space="preserve"> (2017) ... (assistant makeup artist)</w:t>
      </w:r>
    </w:p>
    <w:p w:rsidR="00000000" w:rsidDel="00000000" w:rsidP="00000000" w:rsidRDefault="00000000" w:rsidRPr="00000000" w14:paraId="00000047">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Twelve</w:t>
      </w:r>
      <w:r w:rsidDel="00000000" w:rsidR="00000000" w:rsidRPr="00000000">
        <w:rPr>
          <w:rFonts w:ascii="Times New Roman" w:cs="Times New Roman" w:eastAsia="Times New Roman" w:hAnsi="Times New Roman"/>
          <w:sz w:val="24"/>
          <w:szCs w:val="24"/>
          <w:rtl w:val="0"/>
        </w:rPr>
        <w:t xml:space="preserve"> (2016) ... (assistant makeup artist)</w:t>
      </w:r>
    </w:p>
    <w:p w:rsidR="00000000" w:rsidDel="00000000" w:rsidP="00000000" w:rsidRDefault="00000000" w:rsidRPr="00000000" w14:paraId="0000004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Eleven &amp; Ten </w:t>
      </w:r>
      <w:r w:rsidDel="00000000" w:rsidR="00000000" w:rsidRPr="00000000">
        <w:rPr>
          <w:rFonts w:ascii="Times New Roman" w:cs="Times New Roman" w:eastAsia="Times New Roman" w:hAnsi="Times New Roman"/>
          <w:sz w:val="24"/>
          <w:szCs w:val="24"/>
          <w:rtl w:val="0"/>
        </w:rPr>
        <w:t xml:space="preserve"> (2016) ... (assistant makeup artist)</w:t>
      </w:r>
    </w:p>
    <w:p w:rsidR="00000000" w:rsidDel="00000000" w:rsidP="00000000" w:rsidRDefault="00000000" w:rsidRPr="00000000" w14:paraId="00000049">
      <w:pPr>
        <w:spacing w:before="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before="0" w:lineRule="auto"/>
        <w:rPr>
          <w:rFonts w:ascii="Times New Roman" w:cs="Times New Roman" w:eastAsia="Times New Roman" w:hAnsi="Times New Roman"/>
          <w:sz w:val="12"/>
          <w:szCs w:val="12"/>
        </w:rPr>
      </w:pPr>
      <w:r w:rsidDel="00000000" w:rsidR="00000000" w:rsidRPr="00000000">
        <w:rPr>
          <w:rtl w:val="0"/>
        </w:rPr>
      </w:r>
    </w:p>
    <w:tbl>
      <w:tblPr>
        <w:tblStyle w:val="Table2"/>
        <w:tblW w:w="10080.0" w:type="dxa"/>
        <w:jc w:val="left"/>
        <w:tblLayout w:type="fixed"/>
        <w:tblLook w:val="0600"/>
      </w:tblPr>
      <w:tblGrid>
        <w:gridCol w:w="2925"/>
        <w:gridCol w:w="7155"/>
        <w:tblGridChange w:id="0">
          <w:tblGrid>
            <w:gridCol w:w="2925"/>
            <w:gridCol w:w="7155"/>
          </w:tblGrid>
        </w:tblGridChange>
      </w:tblGrid>
      <w:tr>
        <w:trPr>
          <w:cantSplit w:val="0"/>
          <w:trHeight w:val="403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4B">
            <w:pPr>
              <w:pStyle w:val="Heading1"/>
              <w:keepNext w:val="0"/>
              <w:keepLines w:val="0"/>
              <w:widowControl w:val="0"/>
              <w:rPr>
                <w:rFonts w:ascii="Times New Roman" w:cs="Times New Roman" w:eastAsia="Times New Roman" w:hAnsi="Times New Roman"/>
              </w:rPr>
            </w:pPr>
            <w:bookmarkStart w:colFirst="0" w:colLast="0" w:name="_cxwgh7minazz" w:id="5"/>
            <w:bookmarkEnd w:id="5"/>
            <w:r w:rsidDel="00000000" w:rsidR="00000000" w:rsidRPr="00000000">
              <w:rPr>
                <w:rFonts w:ascii="Times New Roman" w:cs="Times New Roman" w:eastAsia="Times New Roman" w:hAnsi="Times New Roman"/>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Rio hondo College</w:t>
            </w:r>
            <w:r w:rsidDel="00000000" w:rsidR="00000000" w:rsidRPr="00000000">
              <w:rPr>
                <w:rFonts w:ascii="Times New Roman" w:cs="Times New Roman" w:eastAsia="Times New Roman" w:hAnsi="Times New Roman"/>
                <w:sz w:val="24"/>
                <w:szCs w:val="24"/>
                <w:rtl w:val="0"/>
              </w:rPr>
              <w:t xml:space="preserve"> / Certification in Makeup Artistry</w:t>
            </w:r>
          </w:p>
          <w:p w:rsidR="00000000" w:rsidDel="00000000" w:rsidP="00000000" w:rsidRDefault="00000000" w:rsidRPr="00000000" w14:paraId="000000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Whittier CA </w:t>
            </w:r>
          </w:p>
          <w:p w:rsidR="00000000" w:rsidDel="00000000" w:rsidP="00000000" w:rsidRDefault="00000000" w:rsidRPr="00000000" w14:paraId="0000004F">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attended a four week course about makeup application and the industry as well as color theory and in depth product breakdowns. Here I gained experience doing makeup on others, going over different types of artistry such as  bridal, film  and photography. </w:t>
            </w:r>
          </w:p>
          <w:p w:rsidR="00000000" w:rsidDel="00000000" w:rsidP="00000000" w:rsidRDefault="00000000" w:rsidRPr="00000000" w14:paraId="00000050">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Cypress Community College</w:t>
            </w:r>
            <w:r w:rsidDel="00000000" w:rsidR="00000000" w:rsidRPr="00000000">
              <w:rPr>
                <w:rFonts w:ascii="Times New Roman" w:cs="Times New Roman" w:eastAsia="Times New Roman" w:hAnsi="Times New Roman"/>
                <w:sz w:val="24"/>
                <w:szCs w:val="24"/>
                <w:rtl w:val="0"/>
              </w:rPr>
              <w:t xml:space="preserve"> / Theater makeup Program &amp; Special FX </w:t>
            </w:r>
          </w:p>
          <w:p w:rsidR="00000000" w:rsidDel="00000000" w:rsidP="00000000" w:rsidRDefault="00000000" w:rsidRPr="00000000" w14:paraId="00000051">
            <w:pPr>
              <w:widowControl w:val="0"/>
              <w:spacing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month course, theater makeup application and design. Special FX course included intro to sculpture and foam as well as stone molds.   </w:t>
            </w:r>
          </w:p>
        </w:tc>
      </w:tr>
    </w:tbl>
    <w:p w:rsidR="00000000" w:rsidDel="00000000" w:rsidP="00000000" w:rsidRDefault="00000000" w:rsidRPr="00000000" w14:paraId="00000052">
      <w:pPr>
        <w:spacing w:after="240" w:before="240" w:lineRule="auto"/>
        <w:rPr>
          <w:rFonts w:ascii="Times New Roman" w:cs="Times New Roman" w:eastAsia="Times New Roman" w:hAnsi="Times New Roman"/>
          <w:sz w:val="20"/>
          <w:szCs w:val="20"/>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